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079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Core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Module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Transferable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Customer</w:t>
      </w:r>
      <w:r>
        <w:rPr>
          <w:color w:val="4F61AB"/>
          <w:spacing w:val="-5"/>
        </w:rPr>
        <w:t> </w:t>
      </w:r>
      <w:r>
        <w:rPr>
          <w:color w:val="4F61AB"/>
          <w:spacing w:val="1"/>
        </w:rPr>
        <w:t>Service</w:t>
      </w:r>
      <w:r>
        <w:rPr>
          <w:color w:val="4F61AB"/>
          <w:spacing w:val="-5"/>
        </w:rPr>
        <w:t> </w:t>
      </w:r>
      <w:r>
        <w:rPr>
          <w:color w:val="4F61AB"/>
          <w:spacing w:val="-3"/>
        </w:rPr>
        <w:t>Role</w:t>
      </w:r>
      <w:r>
        <w:rPr>
          <w:color w:val="4F61AB"/>
          <w:spacing w:val="-5"/>
        </w:rPr>
        <w:t> </w:t>
      </w:r>
      <w:r>
        <w:rPr>
          <w:color w:val="4F61AB"/>
          <w:spacing w:val="-6"/>
        </w:rPr>
        <w:t>Pl</w:t>
      </w:r>
      <w:r>
        <w:rPr>
          <w:color w:val="4F61AB"/>
          <w:spacing w:val="-5"/>
        </w:rPr>
        <w:t>ay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right="965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three,</w:t>
      </w:r>
      <w:r>
        <w:rPr>
          <w:color w:val="4D4D4F"/>
        </w:rPr>
        <w:t> </w:t>
      </w:r>
      <w:r>
        <w:rPr>
          <w:color w:val="4D4D4F"/>
          <w:spacing w:val="-1"/>
        </w:rPr>
        <w:t>one </w:t>
      </w:r>
      <w:r>
        <w:rPr>
          <w:color w:val="4D4D4F"/>
          <w:spacing w:val="-2"/>
        </w:rPr>
        <w:t>student</w:t>
      </w:r>
      <w:r>
        <w:rPr>
          <w:color w:val="4D4D4F"/>
          <w:spacing w:val="-1"/>
        </w:rPr>
        <w:t> is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observer,</w:t>
      </w:r>
      <w:r>
        <w:rPr>
          <w:color w:val="4D4D4F"/>
        </w:rPr>
        <w:t> </w:t>
      </w:r>
      <w:r>
        <w:rPr>
          <w:color w:val="4D4D4F"/>
          <w:spacing w:val="-1"/>
        </w:rPr>
        <w:t>one is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customer,</w:t>
      </w:r>
      <w:r>
        <w:rPr>
          <w:color w:val="4D4D4F"/>
          <w:spacing w:val="-1"/>
        </w:rPr>
        <w:t> and one is the business/shop</w:t>
      </w:r>
      <w:r>
        <w:rPr>
          <w:color w:val="4D4D4F"/>
          <w:spacing w:val="77"/>
        </w:rPr>
        <w:t> </w:t>
      </w:r>
      <w:r>
        <w:rPr>
          <w:color w:val="4D4D4F"/>
          <w:spacing w:val="-2"/>
        </w:rPr>
        <w:t>representative.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customer and</w:t>
      </w:r>
      <w:r>
        <w:rPr>
          <w:color w:val="4D4D4F"/>
          <w:spacing w:val="-2"/>
        </w:rPr>
        <w:t> representative </w:t>
      </w:r>
      <w:r>
        <w:rPr>
          <w:color w:val="4D4D4F"/>
          <w:spacing w:val="-1"/>
        </w:rPr>
        <w:t>act out</w:t>
      </w:r>
      <w:r>
        <w:rPr>
          <w:color w:val="4D4D4F"/>
        </w:rPr>
        <w:t> </w:t>
      </w:r>
      <w:r>
        <w:rPr>
          <w:color w:val="4D4D4F"/>
          <w:spacing w:val="-1"/>
        </w:rPr>
        <w:t>various scenarios. The</w:t>
      </w:r>
      <w:r>
        <w:rPr>
          <w:color w:val="4D4D4F"/>
          <w:spacing w:val="-2"/>
        </w:rPr>
        <w:t> </w:t>
      </w:r>
      <w:r>
        <w:rPr>
          <w:color w:val="4D4D4F"/>
        </w:rPr>
        <w:t>observer</w:t>
      </w:r>
      <w:r>
        <w:rPr>
          <w:color w:val="4D4D4F"/>
          <w:spacing w:val="-1"/>
        </w:rPr>
        <w:t> </w:t>
      </w:r>
      <w:r>
        <w:rPr>
          <w:color w:val="4D4D4F"/>
        </w:rPr>
        <w:t>offers</w:t>
      </w:r>
      <w:r>
        <w:rPr>
          <w:color w:val="4D4D4F"/>
          <w:spacing w:val="95"/>
        </w:rPr>
        <w:t> </w:t>
      </w:r>
      <w:r>
        <w:rPr>
          <w:color w:val="4D4D4F"/>
          <w:spacing w:val="-1"/>
        </w:rPr>
        <w:t>feedback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terms</w:t>
      </w:r>
      <w:r>
        <w:rPr>
          <w:color w:val="4D4D4F"/>
        </w:rPr>
        <w:t> </w:t>
      </w:r>
      <w:r>
        <w:rPr>
          <w:color w:val="4D4D4F"/>
          <w:spacing w:val="-1"/>
        </w:rPr>
        <w:t>of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well the</w:t>
      </w:r>
      <w:r>
        <w:rPr>
          <w:color w:val="4D4D4F"/>
          <w:spacing w:val="-2"/>
        </w:rPr>
        <w:t> representative</w:t>
      </w:r>
      <w:r>
        <w:rPr>
          <w:color w:val="4D4D4F"/>
          <w:spacing w:val="-1"/>
        </w:rPr>
        <w:t> communicated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his/her</w:t>
      </w:r>
      <w:r>
        <w:rPr>
          <w:color w:val="4D4D4F"/>
        </w:rPr>
        <w:t> </w:t>
      </w:r>
      <w:r>
        <w:rPr>
          <w:color w:val="4D4D4F"/>
          <w:spacing w:val="-3"/>
        </w:rPr>
        <w:t>customer.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roles</w:t>
      </w:r>
      <w:r>
        <w:rPr>
          <w:color w:val="4D4D4F"/>
          <w:spacing w:val="95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rotated.</w:t>
      </w:r>
      <w:r>
        <w:rPr/>
      </w:r>
    </w:p>
    <w:p>
      <w:pPr>
        <w:pStyle w:val="BodyText"/>
        <w:spacing w:line="240" w:lineRule="auto" w:before="181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Note</w:t>
      </w:r>
      <w:r>
        <w:rPr>
          <w:rFonts w:ascii="Arial"/>
          <w:color w:val="4D4D4F"/>
          <w:spacing w:val="-1"/>
        </w:rPr>
        <w:t>: 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recommended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 Communication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101</w:t>
      </w:r>
      <w:r>
        <w:rPr>
          <w:rFonts w:ascii="Arial"/>
          <w:color w:val="4D4D4F"/>
        </w:rPr>
        <w:t> Activity </w:t>
      </w:r>
      <w:r>
        <w:rPr>
          <w:rFonts w:ascii="Arial"/>
          <w:color w:val="4D4D4F"/>
          <w:spacing w:val="-1"/>
        </w:rPr>
        <w:t>Plan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taught first.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recognize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own verbal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non-verbal communication </w:t>
      </w:r>
      <w:r>
        <w:rPr>
          <w:color w:val="4D4D4F"/>
        </w:rPr>
        <w:t>styles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appropriate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ways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communicate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customers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setting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observe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others’</w:t>
      </w:r>
      <w:r>
        <w:rPr>
          <w:color w:val="4D4D4F"/>
          <w:spacing w:val="-1"/>
        </w:rPr>
        <w:t> communication</w:t>
      </w:r>
      <w:r>
        <w:rPr>
          <w:color w:val="4D4D4F"/>
        </w:rPr>
        <w:t> styles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rFonts w:ascii="Arial" w:hAnsi="Arial" w:cs="Arial" w:eastAsia="Arial"/>
          <w:b/>
          <w:bCs/>
          <w:color w:val="4D4D4F"/>
          <w:spacing w:val="-2"/>
        </w:rPr>
        <w:t>Empathy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ability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relate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another’s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feelings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D4D4F"/>
          <w:spacing w:val="-1"/>
        </w:rPr>
        <w:t>Body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language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non-verbal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communication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using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stances,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movements,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gestures</w:t>
      </w:r>
      <w:r>
        <w:rPr/>
      </w:r>
    </w:p>
    <w:p>
      <w:pPr>
        <w:pStyle w:val="BodyText"/>
        <w:spacing w:line="265" w:lineRule="auto" w:before="171"/>
        <w:ind w:left="559" w:right="1470"/>
        <w:jc w:val="left"/>
      </w:pPr>
      <w:r>
        <w:rPr>
          <w:rFonts w:ascii="Arial"/>
          <w:b/>
          <w:color w:val="4D4D4F"/>
          <w:spacing w:val="-1"/>
        </w:rPr>
        <w:t>Non-verbal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communication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communication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involves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sending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receiving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messages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without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words,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includes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body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language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such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gestures,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facial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expressions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tone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67"/>
        </w:rPr>
        <w:t> </w:t>
      </w:r>
      <w:r>
        <w:rPr>
          <w:color w:val="4D4D4F"/>
          <w:spacing w:val="-2"/>
        </w:rPr>
        <w:t>pitch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voice,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body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posture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</w:rPr>
        <w:t>1</w:t>
      </w:r>
      <w:r>
        <w:rPr>
          <w:color w:val="4D4D4F"/>
          <w:spacing w:val="-1"/>
        </w:rPr>
        <w:t> hour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Classroom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Computer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projector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Handout: </w:t>
      </w:r>
      <w:r>
        <w:rPr>
          <w:color w:val="456DA9"/>
          <w:spacing w:val="-1"/>
        </w:rPr>
      </w:r>
      <w:hyperlink r:id="rId5">
        <w:r>
          <w:rPr>
            <w:color w:val="456DA9"/>
            <w:spacing w:val="-1"/>
            <w:u w:val="single" w:color="456DA9"/>
          </w:rPr>
          <w:t>Customer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1"/>
            <w:u w:val="single" w:color="456DA9"/>
          </w:rPr>
          <w:t>Service</w:t>
        </w:r>
        <w:r>
          <w:rPr>
            <w:color w:val="456DA9"/>
            <w:spacing w:val="-1"/>
            <w:u w:val="single" w:color="456DA9"/>
          </w:rPr>
          <w:t> Role</w:t>
        </w:r>
        <w:r>
          <w:rPr>
            <w:color w:val="456DA9"/>
            <w:spacing w:val="-2"/>
            <w:u w:val="single" w:color="456DA9"/>
          </w:rPr>
          <w:t> Play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u w:val="single" w:color="456DA9"/>
          </w:rPr>
          <w:t>Observer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Notes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Videos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  <w:w w:val="99"/>
        </w:rPr>
      </w:r>
      <w:hyperlink r:id="rId6">
        <w:r>
          <w:rPr>
            <w:color w:val="456DA9"/>
            <w:spacing w:val="-1"/>
            <w:u w:val="single" w:color="456DA9"/>
          </w:rPr>
          <w:t>In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the hardware store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2"/>
          </w:rPr>
        </w:r>
      </w:hyperlink>
      <w:r>
        <w:rPr>
          <w:color w:val="4D4D4F"/>
          <w:spacing w:val="-6"/>
        </w:rPr>
        <w:t>(2</w:t>
      </w:r>
      <w:r>
        <w:rPr>
          <w:color w:val="4D4D4F"/>
          <w:spacing w:val="-7"/>
        </w:rPr>
        <w:t>:</w:t>
      </w:r>
      <w:r>
        <w:rPr>
          <w:color w:val="4D4D4F"/>
          <w:spacing w:val="-6"/>
        </w:rPr>
        <w:t>59)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456DA9"/>
          <w:w w:val="99"/>
        </w:rPr>
      </w:r>
      <w:hyperlink r:id="rId7"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ex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ing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u w:val="single" w:color="456DA9"/>
          </w:rPr>
          <w:t>on</w:t>
        </w:r>
        <w:r>
          <w:rPr>
            <w:color w:val="456DA9"/>
            <w:spacing w:val="-1"/>
            <w:u w:val="single" w:color="456DA9"/>
          </w:rPr>
          <w:t> the</w:t>
        </w:r>
        <w:r>
          <w:rPr>
            <w:color w:val="456DA9"/>
            <w:u w:val="single" w:color="456DA9"/>
          </w:rPr>
          <w:t> job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spacing w:val="-1"/>
          </w:rPr>
        </w:r>
      </w:hyperlink>
      <w:r>
        <w:rPr>
          <w:color w:val="4D4D4F"/>
          <w:spacing w:val="-6"/>
        </w:rPr>
        <w:t>(2</w:t>
      </w:r>
      <w:r>
        <w:rPr>
          <w:color w:val="4D4D4F"/>
          <w:spacing w:val="-7"/>
        </w:rPr>
        <w:t>:</w:t>
      </w:r>
      <w:r>
        <w:rPr>
          <w:color w:val="4D4D4F"/>
          <w:spacing w:val="-6"/>
        </w:rPr>
        <w:t>02)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9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020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Customer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Role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Play</w:t>
                    <w:tab/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Module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124" w:after="0"/>
        <w:ind w:left="1580" w:right="885" w:hanging="320"/>
        <w:jc w:val="left"/>
      </w:pPr>
      <w:r>
        <w:rPr>
          <w:color w:val="4D4D4F"/>
        </w:rPr>
        <w:t>As</w:t>
      </w:r>
      <w:r>
        <w:rPr>
          <w:color w:val="4D4D4F"/>
          <w:spacing w:val="-1"/>
        </w:rPr>
        <w:t> the </w:t>
      </w:r>
      <w:r>
        <w:rPr>
          <w:color w:val="4D4D4F"/>
        </w:rPr>
        <w:t>class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watches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customer</w:t>
      </w:r>
      <w:r>
        <w:rPr>
          <w:color w:val="4D4D4F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videos,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write down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verbal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non-verbal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communication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observe</w:t>
      </w:r>
      <w:r>
        <w:rPr>
          <w:color w:val="4D4D4F"/>
          <w:spacing w:val="-1"/>
        </w:rPr>
        <w:t> in 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customer and the hardware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store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employees.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</w:pPr>
      <w:r>
        <w:rPr>
          <w:color w:val="4D4D4F"/>
          <w:spacing w:val="-1"/>
        </w:rPr>
        <w:t>Project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videos:</w:t>
      </w:r>
      <w:r>
        <w:rPr/>
      </w:r>
    </w:p>
    <w:p>
      <w:pPr>
        <w:pStyle w:val="BodyText"/>
        <w:numPr>
          <w:ilvl w:val="1"/>
          <w:numId w:val="3"/>
        </w:numPr>
        <w:tabs>
          <w:tab w:pos="2000" w:val="left" w:leader="none"/>
        </w:tabs>
        <w:spacing w:line="240" w:lineRule="auto" w:before="137" w:after="0"/>
        <w:ind w:left="1999" w:right="0" w:hanging="270"/>
        <w:jc w:val="left"/>
      </w:pPr>
      <w:hyperlink r:id="rId6">
        <w:r>
          <w:rPr>
            <w:color w:val="456DA9"/>
            <w:spacing w:val="-1"/>
            <w:u w:val="single" w:color="456DA9"/>
          </w:rPr>
          <w:t>In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the hardware store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2"/>
          </w:rPr>
        </w:r>
      </w:hyperlink>
      <w:r>
        <w:rPr>
          <w:color w:val="4D4D4F"/>
          <w:spacing w:val="-6"/>
        </w:rPr>
        <w:t>(2</w:t>
      </w:r>
      <w:r>
        <w:rPr>
          <w:color w:val="4D4D4F"/>
          <w:spacing w:val="-7"/>
        </w:rPr>
        <w:t>:</w:t>
      </w:r>
      <w:r>
        <w:rPr>
          <w:color w:val="4D4D4F"/>
          <w:spacing w:val="-6"/>
        </w:rPr>
        <w:t>59)</w:t>
      </w:r>
      <w:r>
        <w:rPr/>
      </w:r>
    </w:p>
    <w:p>
      <w:pPr>
        <w:pStyle w:val="BodyText"/>
        <w:numPr>
          <w:ilvl w:val="1"/>
          <w:numId w:val="3"/>
        </w:numPr>
        <w:tabs>
          <w:tab w:pos="2000" w:val="left" w:leader="none"/>
        </w:tabs>
        <w:spacing w:line="240" w:lineRule="auto" w:before="71" w:after="0"/>
        <w:ind w:left="1999" w:right="0" w:hanging="270"/>
        <w:jc w:val="left"/>
      </w:pPr>
      <w:hyperlink r:id="rId7"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ex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ing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u w:val="single" w:color="456DA9"/>
          </w:rPr>
          <w:t>on</w:t>
        </w:r>
        <w:r>
          <w:rPr>
            <w:color w:val="456DA9"/>
            <w:spacing w:val="-1"/>
            <w:u w:val="single" w:color="456DA9"/>
          </w:rPr>
          <w:t> the</w:t>
        </w:r>
        <w:r>
          <w:rPr>
            <w:color w:val="456DA9"/>
            <w:u w:val="single" w:color="456DA9"/>
          </w:rPr>
          <w:t> job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spacing w:val="-1"/>
          </w:rPr>
        </w:r>
      </w:hyperlink>
      <w:r>
        <w:rPr>
          <w:color w:val="4D4D4F"/>
          <w:spacing w:val="-6"/>
        </w:rPr>
        <w:t>(2</w:t>
      </w:r>
      <w:r>
        <w:rPr>
          <w:color w:val="4D4D4F"/>
          <w:spacing w:val="-7"/>
        </w:rPr>
        <w:t>:</w:t>
      </w:r>
      <w:r>
        <w:rPr>
          <w:color w:val="4D4D4F"/>
          <w:spacing w:val="-6"/>
        </w:rPr>
        <w:t>02)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0" w:after="0"/>
        <w:ind w:left="1579" w:right="819" w:hanging="320"/>
        <w:jc w:val="left"/>
      </w:pPr>
      <w:r>
        <w:rPr>
          <w:color w:val="4D4D4F"/>
        </w:rPr>
        <w:t>After</w:t>
      </w:r>
      <w:r>
        <w:rPr>
          <w:color w:val="4D4D4F"/>
          <w:spacing w:val="-1"/>
        </w:rPr>
        <w:t> viewing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videos, discuss 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class. What</w:t>
      </w:r>
      <w:r>
        <w:rPr>
          <w:color w:val="4D4D4F"/>
        </w:rPr>
        <w:t> </w:t>
      </w:r>
      <w:r>
        <w:rPr>
          <w:color w:val="4D4D4F"/>
          <w:spacing w:val="-1"/>
        </w:rPr>
        <w:t>verbal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non-verbal communication</w:t>
      </w:r>
      <w:r>
        <w:rPr>
          <w:color w:val="4D4D4F"/>
          <w:spacing w:val="79"/>
        </w:rPr>
        <w:t> </w:t>
      </w:r>
      <w:r>
        <w:rPr>
          <w:color w:val="4D4D4F"/>
          <w:spacing w:val="-2"/>
        </w:rPr>
        <w:t>(gestures,</w:t>
      </w:r>
      <w:r>
        <w:rPr>
          <w:color w:val="4D4D4F"/>
          <w:spacing w:val="-1"/>
        </w:rPr>
        <w:t> facial expressions, tones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voice,</w:t>
      </w:r>
      <w:r>
        <w:rPr>
          <w:color w:val="4D4D4F"/>
        </w:rPr>
        <w:t> </w:t>
      </w:r>
      <w:r>
        <w:rPr>
          <w:color w:val="4D4D4F"/>
          <w:spacing w:val="-5"/>
        </w:rPr>
        <w:t>e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c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)</w:t>
      </w:r>
      <w:r>
        <w:rPr>
          <w:color w:val="4D4D4F"/>
        </w:rPr>
        <w:t> </w:t>
      </w:r>
      <w:r>
        <w:rPr>
          <w:color w:val="4D4D4F"/>
          <w:spacing w:val="-1"/>
        </w:rPr>
        <w:t>did</w:t>
      </w:r>
      <w:r>
        <w:rPr>
          <w:color w:val="4D4D4F"/>
          <w:spacing w:val="-2"/>
        </w:rPr>
        <w:t> they</w:t>
      </w:r>
      <w:r>
        <w:rPr>
          <w:color w:val="4D4D4F"/>
        </w:rPr>
        <w:t> observe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(hardware store</w:t>
      </w:r>
      <w:r>
        <w:rPr>
          <w:color w:val="4D4D4F"/>
          <w:spacing w:val="47"/>
        </w:rPr>
        <w:t> </w:t>
      </w:r>
      <w:r>
        <w:rPr>
          <w:color w:val="4D4D4F"/>
          <w:spacing w:val="-2"/>
        </w:rPr>
        <w:t>employees</w:t>
      </w:r>
      <w:r>
        <w:rPr>
          <w:color w:val="4D4D4F"/>
          <w:spacing w:val="-1"/>
        </w:rPr>
        <w:t> and the </w:t>
      </w:r>
      <w:r>
        <w:rPr>
          <w:color w:val="4D4D4F"/>
          <w:spacing w:val="-2"/>
        </w:rPr>
        <w:t>customer)?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had similar</w:t>
      </w:r>
      <w:r>
        <w:rPr>
          <w:color w:val="4D4D4F"/>
        </w:rPr>
        <w:t> </w:t>
      </w:r>
      <w:r>
        <w:rPr>
          <w:color w:val="4D4D4F"/>
          <w:spacing w:val="-1"/>
        </w:rPr>
        <w:t>customer </w:t>
      </w:r>
      <w:r>
        <w:rPr>
          <w:color w:val="4D4D4F"/>
          <w:spacing w:val="1"/>
        </w:rPr>
        <w:t>service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experiences? </w:t>
      </w:r>
      <w:r>
        <w:rPr>
          <w:color w:val="4D4D4F"/>
          <w:spacing w:val="-1"/>
        </w:rPr>
        <w:t>How did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them </w:t>
      </w:r>
      <w:r>
        <w:rPr>
          <w:color w:val="4D4D4F"/>
          <w:spacing w:val="-2"/>
        </w:rPr>
        <w:t>feel?</w:t>
      </w:r>
      <w:r>
        <w:rPr>
          <w:color w:val="4D4D4F"/>
          <w:spacing w:val="-1"/>
        </w:rPr>
        <w:t> How would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employer/owner</w:t>
      </w:r>
      <w:r>
        <w:rPr>
          <w:color w:val="4D4D4F"/>
        </w:rPr>
        <w:t> </w:t>
      </w:r>
      <w:r>
        <w:rPr>
          <w:color w:val="4D4D4F"/>
          <w:spacing w:val="-1"/>
        </w:rPr>
        <w:t>feel</w:t>
      </w:r>
      <w:r>
        <w:rPr>
          <w:color w:val="4D4D4F"/>
          <w:spacing w:val="-2"/>
        </w:rPr>
        <w:t> </w:t>
      </w:r>
      <w:r>
        <w:rPr>
          <w:color w:val="4D4D4F"/>
        </w:rPr>
        <w:t>if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saw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their </w:t>
      </w:r>
      <w:r>
        <w:rPr>
          <w:color w:val="4D4D4F"/>
          <w:spacing w:val="-2"/>
        </w:rPr>
        <w:t>employee</w:t>
      </w:r>
      <w:r>
        <w:rPr>
          <w:color w:val="4D4D4F"/>
        </w:rPr>
        <w:t> </w:t>
      </w:r>
      <w:r>
        <w:rPr>
          <w:color w:val="4D4D4F"/>
          <w:spacing w:val="-2"/>
        </w:rPr>
        <w:t>behave</w:t>
      </w:r>
      <w:r>
        <w:rPr>
          <w:color w:val="4D4D4F"/>
          <w:spacing w:val="-1"/>
        </w:rPr>
        <w:t> this </w:t>
      </w:r>
      <w:r>
        <w:rPr>
          <w:color w:val="4D4D4F"/>
          <w:spacing w:val="-2"/>
        </w:rPr>
        <w:t>way?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79" w:right="652" w:hanging="320"/>
        <w:jc w:val="left"/>
      </w:pPr>
      <w:r>
        <w:rPr>
          <w:color w:val="4D4D4F"/>
          <w:spacing w:val="-2"/>
        </w:rPr>
        <w:t>Invite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few 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role</w:t>
      </w:r>
      <w:r>
        <w:rPr>
          <w:color w:val="4D4D4F"/>
        </w:rPr>
        <w:t> </w:t>
      </w:r>
      <w:r>
        <w:rPr>
          <w:color w:val="4D4D4F"/>
          <w:spacing w:val="-2"/>
        </w:rPr>
        <w:t>play</w:t>
      </w:r>
      <w:r>
        <w:rPr>
          <w:color w:val="4D4D4F"/>
          <w:spacing w:val="-1"/>
        </w:rPr>
        <w:t> the same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hardware store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scenario,</w:t>
      </w:r>
      <w:r>
        <w:rPr>
          <w:color w:val="4D4D4F"/>
        </w:rPr>
        <w:t> </w:t>
      </w:r>
      <w:r>
        <w:rPr>
          <w:color w:val="4D4D4F"/>
          <w:spacing w:val="-1"/>
        </w:rPr>
        <w:t>but incorporate proper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customer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(eye</w:t>
      </w:r>
      <w:r>
        <w:rPr>
          <w:color w:val="4D4D4F"/>
          <w:spacing w:val="-2"/>
        </w:rPr>
        <w:t> </w:t>
      </w:r>
      <w:r>
        <w:rPr>
          <w:color w:val="4D4D4F"/>
        </w:rPr>
        <w:t>contact, </w:t>
      </w:r>
      <w:r>
        <w:rPr>
          <w:color w:val="4D4D4F"/>
          <w:spacing w:val="-1"/>
        </w:rPr>
        <w:t>friendliness, helpfulness, gestures,</w:t>
      </w:r>
      <w:r>
        <w:rPr>
          <w:color w:val="4D4D4F"/>
        </w:rPr>
        <w:t> </w:t>
      </w:r>
      <w:r>
        <w:rPr>
          <w:color w:val="4D4D4F"/>
          <w:spacing w:val="-1"/>
        </w:rPr>
        <w:t>tone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voice,</w:t>
      </w:r>
      <w:r>
        <w:rPr>
          <w:color w:val="4D4D4F"/>
        </w:rPr>
        <w:t> </w:t>
      </w:r>
      <w:r>
        <w:rPr>
          <w:color w:val="4D4D4F"/>
          <w:spacing w:val="-5"/>
        </w:rPr>
        <w:t>e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c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)</w:t>
      </w:r>
      <w:r>
        <w:rPr>
          <w:color w:val="4D4D4F"/>
          <w:spacing w:val="-6"/>
        </w:rPr>
        <w:t>.</w:t>
      </w:r>
      <w:r>
        <w:rPr>
          <w:color w:val="4D4D4F"/>
          <w:spacing w:val="45"/>
          <w:w w:val="99"/>
        </w:rPr>
        <w:t> </w:t>
      </w:r>
      <w:r>
        <w:rPr>
          <w:color w:val="4D4D4F"/>
          <w:spacing w:val="-1"/>
        </w:rPr>
        <w:t>What would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appropriate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behaviour,</w:t>
      </w:r>
      <w:r>
        <w:rPr>
          <w:color w:val="4D4D4F"/>
        </w:rPr>
        <w:t> </w:t>
      </w:r>
      <w:r>
        <w:rPr>
          <w:color w:val="4D4D4F"/>
          <w:spacing w:val="-1"/>
        </w:rPr>
        <w:t>body </w:t>
      </w:r>
      <w:r>
        <w:rPr>
          <w:color w:val="4D4D4F"/>
          <w:spacing w:val="-2"/>
        </w:rPr>
        <w:t>language,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etc.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2"/>
        </w:rPr>
        <w:t>scenario? </w:t>
      </w:r>
      <w:r>
        <w:rPr>
          <w:color w:val="4D4D4F"/>
        </w:rPr>
        <w:t>Discuss </w:t>
      </w:r>
      <w:r>
        <w:rPr>
          <w:color w:val="4D4D4F"/>
          <w:spacing w:val="-1"/>
        </w:rPr>
        <w:t>the</w:t>
      </w:r>
      <w:r>
        <w:rPr>
          <w:color w:val="4D4D4F"/>
          <w:spacing w:val="65"/>
        </w:rPr>
        <w:t> </w:t>
      </w:r>
      <w:r>
        <w:rPr>
          <w:color w:val="4D4D4F"/>
        </w:rPr>
        <w:t>importance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empathy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dealing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customers. What behaviours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the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customer </w:t>
      </w:r>
      <w:r>
        <w:rPr>
          <w:color w:val="4D4D4F"/>
          <w:spacing w:val="-2"/>
        </w:rPr>
        <w:t>want</w:t>
      </w:r>
      <w:r>
        <w:rPr>
          <w:color w:val="4D4D4F"/>
          <w:spacing w:val="-1"/>
        </w:rPr>
        <w:t> to return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this place of </w:t>
      </w:r>
      <w:r>
        <w:rPr>
          <w:color w:val="4D4D4F"/>
          <w:spacing w:val="-2"/>
        </w:rPr>
        <w:t>business?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79" w:right="965" w:hanging="320"/>
        <w:jc w:val="left"/>
      </w:pPr>
      <w:r>
        <w:rPr>
          <w:rFonts w:ascii="Arial"/>
          <w:color w:val="4D4D4F"/>
          <w:spacing w:val="-1"/>
        </w:rPr>
        <w:t>Divide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class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groups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three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role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play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following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scenarios.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  <w:spacing w:val="79"/>
        </w:rPr>
        <w:t> </w:t>
      </w:r>
      <w:r>
        <w:rPr>
          <w:color w:val="4D4D4F"/>
          <w:spacing w:val="-1"/>
        </w:rPr>
        <w:t>scenario, one </w:t>
      </w:r>
      <w:r>
        <w:rPr>
          <w:color w:val="4D4D4F"/>
          <w:spacing w:val="-2"/>
        </w:rPr>
        <w:t>student</w:t>
      </w:r>
      <w:r>
        <w:rPr>
          <w:color w:val="4D4D4F"/>
          <w:spacing w:val="-1"/>
        </w:rPr>
        <w:t> 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3"/>
        </w:rPr>
        <w:t>customer,</w:t>
      </w:r>
      <w:r>
        <w:rPr>
          <w:color w:val="4D4D4F"/>
          <w:spacing w:val="-1"/>
        </w:rPr>
        <w:t> one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business</w:t>
      </w:r>
      <w:r>
        <w:rPr>
          <w:color w:val="4D4D4F"/>
        </w:rPr>
        <w:t> </w:t>
      </w:r>
      <w:r>
        <w:rPr>
          <w:color w:val="4D4D4F"/>
          <w:spacing w:val="-2"/>
        </w:rPr>
        <w:t>representative,</w:t>
      </w:r>
      <w:r>
        <w:rPr>
          <w:color w:val="4D4D4F"/>
          <w:spacing w:val="-1"/>
        </w:rPr>
        <w:t> and</w:t>
      </w:r>
      <w:r>
        <w:rPr>
          <w:color w:val="4D4D4F"/>
          <w:spacing w:val="89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observer.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sure </w:t>
      </w:r>
      <w:r>
        <w:rPr>
          <w:color w:val="4D4D4F"/>
          <w:spacing w:val="-1"/>
        </w:rPr>
        <w:t>each </w:t>
      </w:r>
      <w:r>
        <w:rPr>
          <w:color w:val="4D4D4F"/>
          <w:spacing w:val="-2"/>
        </w:rPr>
        <w:t>student</w:t>
      </w:r>
      <w:r>
        <w:rPr>
          <w:color w:val="4D4D4F"/>
        </w:rPr>
        <w:t> </w:t>
      </w:r>
      <w:r>
        <w:rPr>
          <w:color w:val="4D4D4F"/>
          <w:spacing w:val="-1"/>
        </w:rPr>
        <w:t>has </w:t>
      </w:r>
      <w:r>
        <w:rPr>
          <w:color w:val="4D4D4F"/>
        </w:rPr>
        <w:t>a</w:t>
      </w:r>
      <w:r>
        <w:rPr>
          <w:color w:val="4D4D4F"/>
          <w:spacing w:val="-1"/>
        </w:rPr>
        <w:t> handout.</w:t>
      </w:r>
      <w:r>
        <w:rPr/>
      </w:r>
    </w:p>
    <w:p>
      <w:pPr>
        <w:spacing w:before="91"/>
        <w:ind w:left="154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4D4D4F"/>
          <w:spacing w:val="-1"/>
          <w:sz w:val="22"/>
        </w:rPr>
        <w:t>Possible</w:t>
      </w:r>
      <w:r>
        <w:rPr>
          <w:rFonts w:ascii="Arial"/>
          <w:b/>
          <w:i/>
          <w:color w:val="4D4D4F"/>
          <w:spacing w:val="-12"/>
          <w:sz w:val="22"/>
        </w:rPr>
        <w:t> </w:t>
      </w:r>
      <w:r>
        <w:rPr>
          <w:rFonts w:ascii="Arial"/>
          <w:b/>
          <w:i/>
          <w:color w:val="4D4D4F"/>
          <w:sz w:val="22"/>
        </w:rPr>
        <w:t>scenarios</w:t>
      </w:r>
      <w:r>
        <w:rPr>
          <w:rFonts w:ascii="Arial"/>
          <w:color w:val="4D4D4F"/>
          <w:sz w:val="22"/>
        </w:rPr>
        <w:t>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"/>
        </w:numPr>
        <w:tabs>
          <w:tab w:pos="2000" w:val="left" w:leader="none"/>
        </w:tabs>
        <w:spacing w:line="272" w:lineRule="auto" w:before="47" w:after="0"/>
        <w:ind w:left="1999" w:right="580" w:hanging="270"/>
        <w:jc w:val="left"/>
      </w:pPr>
      <w:r>
        <w:rPr>
          <w:color w:val="4D4D4F"/>
          <w:spacing w:val="-1"/>
        </w:rPr>
        <w:t>Customer complains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product/service</w:t>
      </w:r>
      <w:r>
        <w:rPr>
          <w:color w:val="4D4D4F"/>
          <w:spacing w:val="-1"/>
        </w:rPr>
        <w:t> is </w:t>
      </w:r>
      <w:r>
        <w:rPr>
          <w:color w:val="4D4D4F"/>
          <w:spacing w:val="-2"/>
        </w:rPr>
        <w:t>defective.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representative </w:t>
      </w:r>
      <w:r>
        <w:rPr>
          <w:color w:val="4D4D4F"/>
          <w:spacing w:val="-1"/>
        </w:rPr>
        <w:t>has to convince</w:t>
      </w:r>
      <w:r>
        <w:rPr>
          <w:color w:val="4D4D4F"/>
          <w:spacing w:val="8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customer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 </w:t>
      </w:r>
      <w:r>
        <w:rPr>
          <w:color w:val="4D4D4F"/>
          <w:spacing w:val="-2"/>
        </w:rPr>
        <w:t>isn’t.</w:t>
      </w:r>
      <w:r>
        <w:rPr/>
      </w:r>
    </w:p>
    <w:p>
      <w:pPr>
        <w:pStyle w:val="BodyText"/>
        <w:numPr>
          <w:ilvl w:val="1"/>
          <w:numId w:val="3"/>
        </w:numPr>
        <w:tabs>
          <w:tab w:pos="2000" w:val="left" w:leader="none"/>
        </w:tabs>
        <w:spacing w:line="272" w:lineRule="auto" w:before="50" w:after="0"/>
        <w:ind w:left="1999" w:right="885" w:hanging="270"/>
        <w:jc w:val="left"/>
      </w:pPr>
      <w:r>
        <w:rPr>
          <w:color w:val="4D4D4F"/>
          <w:spacing w:val="-1"/>
        </w:rPr>
        <w:t>Customer </w:t>
      </w:r>
      <w:r>
        <w:rPr>
          <w:color w:val="4D4D4F"/>
          <w:spacing w:val="-2"/>
        </w:rPr>
        <w:t>asks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question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that the </w:t>
      </w:r>
      <w:r>
        <w:rPr>
          <w:color w:val="4D4D4F"/>
          <w:spacing w:val="-2"/>
        </w:rPr>
        <w:t>representative doesn’t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1"/>
        </w:rPr>
        <w:t>know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answer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to.</w:t>
      </w:r>
      <w:r>
        <w:rPr>
          <w:color w:val="4D4D4F"/>
        </w:rPr>
        <w:t> </w:t>
      </w:r>
      <w:r>
        <w:rPr>
          <w:color w:val="4D4D4F"/>
          <w:spacing w:val="-1"/>
        </w:rPr>
        <w:t>Customer </w:t>
      </w:r>
      <w:r>
        <w:rPr>
          <w:color w:val="4D4D4F"/>
          <w:spacing w:val="-2"/>
        </w:rPr>
        <w:t>isn’t</w:t>
      </w:r>
      <w:r>
        <w:rPr>
          <w:color w:val="4D4D4F"/>
        </w:rPr>
        <w:t> </w:t>
      </w:r>
      <w:r>
        <w:rPr>
          <w:color w:val="4D4D4F"/>
          <w:spacing w:val="-4"/>
        </w:rPr>
        <w:t>happy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1"/>
          <w:numId w:val="3"/>
        </w:numPr>
        <w:tabs>
          <w:tab w:pos="2000" w:val="left" w:leader="none"/>
        </w:tabs>
        <w:spacing w:line="272" w:lineRule="auto" w:before="50" w:after="0"/>
        <w:ind w:left="1999" w:right="652" w:hanging="270"/>
        <w:jc w:val="left"/>
      </w:pPr>
      <w:r>
        <w:rPr>
          <w:color w:val="4D4D4F"/>
          <w:spacing w:val="-2"/>
        </w:rPr>
        <w:t>Representative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2"/>
        </w:rPr>
        <w:t>asked </w:t>
      </w:r>
      <w:r>
        <w:rPr>
          <w:color w:val="4D4D4F"/>
          <w:spacing w:val="-1"/>
        </w:rPr>
        <w:t>to </w:t>
      </w:r>
      <w:r>
        <w:rPr>
          <w:color w:val="4D4D4F"/>
        </w:rPr>
        <w:t>“bend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rules”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return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policy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9"/>
        </w:rPr>
        <w:t> </w:t>
      </w:r>
      <w:r>
        <w:rPr>
          <w:color w:val="4D4D4F"/>
          <w:spacing w:val="-3"/>
        </w:rPr>
        <w:t>customer.</w:t>
      </w:r>
      <w:r>
        <w:rPr>
          <w:color w:val="4D4D4F"/>
          <w:spacing w:val="-1"/>
        </w:rPr>
        <w:t> The</w:t>
      </w:r>
      <w:r>
        <w:rPr>
          <w:color w:val="4D4D4F"/>
          <w:spacing w:val="67"/>
        </w:rPr>
        <w:t> </w:t>
      </w:r>
      <w:r>
        <w:rPr>
          <w:color w:val="4D4D4F"/>
          <w:spacing w:val="-2"/>
        </w:rPr>
        <w:t>representative </w:t>
      </w:r>
      <w:r>
        <w:rPr>
          <w:color w:val="4D4D4F"/>
          <w:spacing w:val="-1"/>
        </w:rPr>
        <w:t>has to </w:t>
      </w:r>
      <w:r>
        <w:rPr>
          <w:color w:val="4D4D4F"/>
          <w:spacing w:val="-2"/>
        </w:rPr>
        <w:t>explain he/she </w:t>
      </w:r>
      <w:r>
        <w:rPr>
          <w:color w:val="4D4D4F"/>
          <w:spacing w:val="-1"/>
        </w:rPr>
        <w:t>can’t</w:t>
      </w:r>
      <w:r>
        <w:rPr>
          <w:color w:val="4D4D4F"/>
        </w:rPr>
        <w:t> </w:t>
      </w:r>
      <w:r>
        <w:rPr>
          <w:color w:val="4D4D4F"/>
          <w:spacing w:val="-1"/>
        </w:rPr>
        <w:t>bend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rules, but the customer is</w:t>
      </w:r>
      <w:r>
        <w:rPr>
          <w:color w:val="4D4D4F"/>
        </w:rPr>
        <w:t> </w:t>
      </w:r>
      <w:r>
        <w:rPr>
          <w:color w:val="4D4D4F"/>
          <w:spacing w:val="-2"/>
        </w:rPr>
        <w:t>insistent.</w:t>
      </w:r>
      <w:r>
        <w:rPr/>
      </w:r>
    </w:p>
    <w:p>
      <w:pPr>
        <w:pStyle w:val="BodyText"/>
        <w:numPr>
          <w:ilvl w:val="1"/>
          <w:numId w:val="3"/>
        </w:numPr>
        <w:tabs>
          <w:tab w:pos="2000" w:val="left" w:leader="none"/>
        </w:tabs>
        <w:spacing w:line="240" w:lineRule="auto" w:before="50" w:after="0"/>
        <w:ind w:left="1999" w:right="0" w:hanging="270"/>
        <w:jc w:val="left"/>
      </w:pPr>
      <w:r>
        <w:rPr>
          <w:color w:val="4D4D4F"/>
          <w:spacing w:val="1"/>
        </w:rPr>
        <w:t>Angry</w:t>
      </w:r>
      <w:r>
        <w:rPr>
          <w:color w:val="4D4D4F"/>
          <w:spacing w:val="-1"/>
        </w:rPr>
        <w:t> customer demands </w:t>
      </w:r>
      <w:r>
        <w:rPr>
          <w:color w:val="4D4D4F"/>
        </w:rPr>
        <w:t>a</w:t>
      </w:r>
      <w:r>
        <w:rPr>
          <w:color w:val="4D4D4F"/>
          <w:spacing w:val="-1"/>
        </w:rPr>
        <w:t> solution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his/her complaint.</w:t>
      </w:r>
      <w:r>
        <w:rPr/>
      </w:r>
    </w:p>
    <w:p>
      <w:pPr>
        <w:pStyle w:val="BodyText"/>
        <w:spacing w:line="284" w:lineRule="auto" w:before="125"/>
        <w:ind w:left="1549" w:right="965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Note</w:t>
      </w:r>
      <w:r>
        <w:rPr>
          <w:color w:val="4D4D4F"/>
          <w:spacing w:val="-1"/>
        </w:rPr>
        <w:t>: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eacher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2"/>
        </w:rPr>
        <w:t>want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create/tailor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scenarios</w:t>
      </w:r>
      <w:r>
        <w:rPr>
          <w:color w:val="4D4D4F"/>
          <w:spacing w:val="-1"/>
        </w:rPr>
        <w:t> depending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module(s)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55"/>
        </w:rPr>
        <w:t> </w:t>
      </w:r>
      <w:r>
        <w:rPr>
          <w:rFonts w:ascii="Arial"/>
          <w:color w:val="4D4D4F"/>
          <w:spacing w:val="-1"/>
        </w:rPr>
        <w:t>teach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(automotive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shop,</w:t>
      </w:r>
      <w:r>
        <w:rPr>
          <w:rFonts w:ascii="Arial"/>
          <w:color w:val="4D4D4F"/>
        </w:rPr>
        <w:t> drafting office, home </w:t>
      </w:r>
      <w:r>
        <w:rPr>
          <w:rFonts w:ascii="Arial"/>
          <w:color w:val="4D4D4F"/>
          <w:spacing w:val="-1"/>
        </w:rPr>
        <w:t>under</w:t>
      </w:r>
      <w:r>
        <w:rPr>
          <w:rFonts w:ascii="Arial"/>
          <w:color w:val="4D4D4F"/>
        </w:rPr>
        <w:t> construction, </w:t>
      </w:r>
      <w:r>
        <w:rPr>
          <w:rFonts w:ascii="Arial"/>
          <w:color w:val="4D4D4F"/>
          <w:spacing w:val="-3"/>
        </w:rPr>
        <w:t>bakery,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etc.).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81" w:after="0"/>
        <w:ind w:left="1579" w:right="885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groups</w:t>
      </w:r>
      <w:r>
        <w:rPr>
          <w:color w:val="4D4D4F"/>
        </w:rPr>
        <w:t> </w:t>
      </w:r>
      <w:r>
        <w:rPr>
          <w:color w:val="4D4D4F"/>
          <w:spacing w:val="-1"/>
        </w:rPr>
        <w:t>role</w:t>
      </w:r>
      <w:r>
        <w:rPr>
          <w:color w:val="4D4D4F"/>
        </w:rPr>
        <w:t> </w:t>
      </w:r>
      <w:r>
        <w:rPr>
          <w:color w:val="4D4D4F"/>
          <w:spacing w:val="-2"/>
        </w:rPr>
        <w:t>play</w:t>
      </w:r>
      <w:r>
        <w:rPr>
          <w:color w:val="4D4D4F"/>
          <w:spacing w:val="-1"/>
        </w:rPr>
        <w:t> customer</w:t>
      </w:r>
      <w:r>
        <w:rPr>
          <w:color w:val="4D4D4F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scenarios,</w:t>
      </w:r>
      <w:r>
        <w:rPr>
          <w:color w:val="4D4D4F"/>
        </w:rPr>
        <w:t> </w:t>
      </w:r>
      <w:r>
        <w:rPr>
          <w:color w:val="4D4D4F"/>
          <w:spacing w:val="-1"/>
        </w:rPr>
        <w:t>rotating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roles</w:t>
      </w:r>
      <w:r>
        <w:rPr>
          <w:color w:val="4D4D4F"/>
        </w:rPr>
        <w:t> after </w:t>
      </w:r>
      <w:r>
        <w:rPr>
          <w:color w:val="4D4D4F"/>
          <w:spacing w:val="-1"/>
        </w:rPr>
        <w:t>each role </w:t>
      </w:r>
      <w:r>
        <w:rPr>
          <w:color w:val="4D4D4F"/>
          <w:spacing w:val="-5"/>
        </w:rPr>
        <w:t>play</w:t>
      </w:r>
      <w:r>
        <w:rPr>
          <w:color w:val="4D4D4F"/>
          <w:spacing w:val="-6"/>
        </w:rPr>
        <w:t>.</w:t>
      </w:r>
      <w:r>
        <w:rPr>
          <w:color w:val="4D4D4F"/>
          <w:spacing w:val="71"/>
          <w:w w:val="99"/>
        </w:rPr>
        <w:t> </w:t>
      </w:r>
      <w:r>
        <w:rPr>
          <w:color w:val="4D4D4F"/>
          <w:spacing w:val="-1"/>
        </w:rPr>
        <w:t>Encourage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be </w:t>
      </w:r>
      <w:r>
        <w:rPr>
          <w:color w:val="4D4D4F"/>
          <w:spacing w:val="-2"/>
        </w:rPr>
        <w:t>aware</w:t>
      </w:r>
      <w:r>
        <w:rPr>
          <w:color w:val="4D4D4F"/>
          <w:spacing w:val="-1"/>
        </w:rPr>
        <w:t> of their</w:t>
      </w:r>
      <w:r>
        <w:rPr>
          <w:color w:val="4D4D4F"/>
        </w:rPr>
        <w:t> </w:t>
      </w:r>
      <w:r>
        <w:rPr>
          <w:color w:val="4D4D4F"/>
          <w:spacing w:val="-1"/>
        </w:rPr>
        <w:t>verbal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non-verbal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communication as the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representative.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observer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write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down </w:t>
      </w:r>
      <w:r>
        <w:rPr>
          <w:color w:val="4D4D4F"/>
          <w:spacing w:val="-2"/>
        </w:rPr>
        <w:t>notes</w:t>
      </w:r>
      <w:r>
        <w:rPr>
          <w:color w:val="4D4D4F"/>
          <w:spacing w:val="-1"/>
        </w:rPr>
        <w:t>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handout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representative’s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verbal and</w:t>
      </w:r>
      <w:r>
        <w:rPr>
          <w:color w:val="4D4D4F"/>
        </w:rPr>
        <w:t> </w:t>
      </w:r>
      <w:r>
        <w:rPr>
          <w:color w:val="4D4D4F"/>
          <w:spacing w:val="-1"/>
        </w:rPr>
        <w:t>non-verbal communication.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Groups debrief </w:t>
      </w:r>
      <w:r>
        <w:rPr>
          <w:color w:val="4D4D4F"/>
        </w:rPr>
        <w:t>after</w:t>
      </w:r>
      <w:r>
        <w:rPr>
          <w:color w:val="4D4D4F"/>
          <w:spacing w:val="-1"/>
        </w:rPr>
        <w:t> 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role</w:t>
      </w:r>
      <w:r>
        <w:rPr>
          <w:color w:val="4D4D4F"/>
        </w:rPr>
        <w:t> </w:t>
      </w:r>
      <w:r>
        <w:rPr>
          <w:color w:val="4D4D4F"/>
          <w:spacing w:val="-5"/>
        </w:rPr>
        <w:t>play</w:t>
      </w:r>
      <w:r>
        <w:rPr>
          <w:color w:val="4D4D4F"/>
          <w:spacing w:val="-6"/>
        </w:rPr>
        <w:t>.</w:t>
      </w:r>
      <w:r>
        <w:rPr>
          <w:color w:val="4D4D4F"/>
          <w:spacing w:val="-1"/>
        </w:rPr>
        <w:t> </w:t>
      </w:r>
      <w:r>
        <w:rPr>
          <w:color w:val="4D4D4F"/>
        </w:rPr>
        <w:t>Observer</w:t>
      </w:r>
      <w:r>
        <w:rPr>
          <w:color w:val="4D4D4F"/>
          <w:spacing w:val="-1"/>
        </w:rPr>
        <w:t> shares </w:t>
      </w:r>
      <w:r>
        <w:rPr>
          <w:color w:val="4D4D4F"/>
          <w:spacing w:val="-2"/>
        </w:rPr>
        <w:t>notes.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682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Core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Module</w:t>
                    <w:tab/>
                    <w:t>Customer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Role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Play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b w:val="0"/>
        </w:rPr>
      </w:r>
    </w:p>
    <w:p>
      <w:pPr>
        <w:pStyle w:val="BodyText"/>
        <w:spacing w:line="284" w:lineRule="auto"/>
        <w:ind w:right="1112"/>
        <w:jc w:val="left"/>
      </w:pPr>
      <w:r>
        <w:rPr>
          <w:color w:val="4D4D4F"/>
        </w:rPr>
        <w:t>Scenarios</w:t>
      </w:r>
      <w:r>
        <w:rPr>
          <w:color w:val="4D4D4F"/>
          <w:spacing w:val="-1"/>
        </w:rPr>
        <w:t> </w:t>
      </w:r>
      <w:r>
        <w:rPr>
          <w:color w:val="4D4D4F"/>
        </w:rPr>
        <w:t>could</w:t>
      </w:r>
      <w:r>
        <w:rPr>
          <w:color w:val="4D4D4F"/>
          <w:spacing w:val="-1"/>
        </w:rPr>
        <w:t> also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acted out non-verbally</w:t>
      </w:r>
      <w:r>
        <w:rPr>
          <w:color w:val="4D4D4F"/>
        </w:rPr>
        <w:t> </w:t>
      </w:r>
      <w:r>
        <w:rPr>
          <w:color w:val="4D4D4F"/>
          <w:spacing w:val="-1"/>
        </w:rPr>
        <w:t>with gestures and actions</w:t>
      </w:r>
      <w:r>
        <w:rPr>
          <w:color w:val="4D4D4F"/>
        </w:rPr>
        <w:t> </w:t>
      </w:r>
      <w:r>
        <w:rPr>
          <w:color w:val="4D4D4F"/>
          <w:spacing w:val="-4"/>
        </w:rPr>
        <w:t>only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showing the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power</w:t>
      </w:r>
      <w:r>
        <w:rPr>
          <w:color w:val="4D4D4F"/>
          <w:spacing w:val="-1"/>
        </w:rPr>
        <w:t> of </w:t>
      </w:r>
      <w:r>
        <w:rPr>
          <w:color w:val="4D4D4F"/>
          <w:spacing w:val="-2"/>
        </w:rPr>
        <w:t>nonverbal</w:t>
      </w:r>
      <w:r>
        <w:rPr>
          <w:color w:val="4D4D4F"/>
        </w:rPr>
        <w:t> </w:t>
      </w:r>
      <w:r>
        <w:rPr>
          <w:color w:val="4D4D4F"/>
          <w:spacing w:val="-1"/>
        </w:rPr>
        <w:t>communication.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D4D4F"/>
          <w:spacing w:val="-1"/>
        </w:rPr>
        <w:t>Role </w:t>
      </w:r>
      <w:r>
        <w:rPr>
          <w:color w:val="4D4D4F"/>
          <w:spacing w:val="-2"/>
        </w:rPr>
        <w:t>plays</w:t>
      </w:r>
      <w:r>
        <w:rPr>
          <w:color w:val="4D4D4F"/>
        </w:rPr>
        <w:t> could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videotaped </w:t>
      </w:r>
      <w:r>
        <w:rPr>
          <w:color w:val="4D4D4F"/>
        </w:rPr>
        <w:t>so</w:t>
      </w:r>
      <w:r>
        <w:rPr>
          <w:color w:val="4D4D4F"/>
          <w:spacing w:val="-2"/>
        </w:rPr>
        <w:t> students</w:t>
      </w:r>
      <w:r>
        <w:rPr>
          <w:color w:val="4D4D4F"/>
        </w:rPr>
        <w:t> can</w:t>
      </w:r>
      <w:r>
        <w:rPr>
          <w:color w:val="4D4D4F"/>
          <w:spacing w:val="-1"/>
        </w:rPr>
        <w:t> view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present themselves.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1"/>
        </w:rPr>
        <w:t>Reflection</w:t>
      </w:r>
      <w:r>
        <w:rPr>
          <w:rFonts w:ascii="Arial"/>
          <w:b w:val="0"/>
        </w:rPr>
      </w:r>
    </w:p>
    <w:p>
      <w:pPr>
        <w:pStyle w:val="BodyText"/>
        <w:spacing w:line="284" w:lineRule="auto"/>
        <w:ind w:right="965"/>
        <w:jc w:val="left"/>
      </w:pP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groups,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reflect on </w:t>
      </w: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role </w:t>
      </w:r>
      <w:r>
        <w:rPr>
          <w:rFonts w:ascii="Arial"/>
          <w:color w:val="4D4D4F"/>
          <w:spacing w:val="-2"/>
        </w:rPr>
        <w:t>play</w:t>
      </w:r>
      <w:r>
        <w:rPr>
          <w:rFonts w:ascii="Arial"/>
          <w:color w:val="4D4D4F"/>
        </w:rPr>
        <w:t> activity </w:t>
      </w:r>
      <w:r>
        <w:rPr>
          <w:rFonts w:ascii="Arial"/>
          <w:color w:val="4D4D4F"/>
          <w:spacing w:val="-1"/>
        </w:rPr>
        <w:t>taught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1"/>
        </w:rPr>
        <w:t>communication</w:t>
      </w:r>
      <w:r>
        <w:rPr>
          <w:color w:val="4D4D4F"/>
          <w:spacing w:val="-2"/>
        </w:rPr>
        <w:t> </w:t>
      </w:r>
      <w:r>
        <w:rPr>
          <w:color w:val="4D4D4F"/>
        </w:rPr>
        <w:t>style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strategies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could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 dealing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customers.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Participation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role</w:t>
      </w:r>
      <w:r>
        <w:rPr>
          <w:color w:val="4D4D4F"/>
          <w:spacing w:val="-2"/>
        </w:rPr>
        <w:t> plays.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2"/>
        </w:rPr>
        <w:t>Peer </w:t>
      </w:r>
      <w:r>
        <w:rPr>
          <w:color w:val="4D4D4F"/>
          <w:spacing w:val="-1"/>
        </w:rPr>
        <w:t>and self-assessment.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220"/>
        <w:ind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ITC Stone Sans Std Medium">
    <w:altName w:val="ITC Stone Sans Std Medium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–"/>
      <w:lvlJc w:val="left"/>
      <w:pPr>
        <w:ind w:left="1999" w:hanging="270"/>
      </w:pPr>
      <w:rPr>
        <w:rFonts w:hint="default" w:ascii="ITC Stone Sans Std Medium" w:hAnsi="ITC Stone Sans Std Medium" w:eastAsia="ITC Stone Sans Std Medium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99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7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4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2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7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4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4">
    <w:abstractNumId w:val="3"/>
  </w: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mytrainingbc.ca/youthexploreskills/activity/Core/pdf/RolePlayObserverNotes.pdf" TargetMode="External"/><Relationship Id="rId6" Type="http://schemas.openxmlformats.org/officeDocument/2006/relationships/hyperlink" Target="https://www.youtube.com/watch?v=W6yXonvwRVs" TargetMode="External"/><Relationship Id="rId7" Type="http://schemas.openxmlformats.org/officeDocument/2006/relationships/hyperlink" Target="https://vimeo.com/218063566/5db80a8985" TargetMode="External"/><Relationship Id="rId8" Type="http://schemas.openxmlformats.org/officeDocument/2006/relationships/image" Target="media/image1.jpeg"/><Relationship Id="rId9" Type="http://schemas.openxmlformats.org/officeDocument/2006/relationships/hyperlink" Target="https://creativecommons.org/licenses/by-nc-sa/4.0/" TargetMode="Externa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2018-01-30T08:54:27Z</dcterms:created>
  <dcterms:modified xsi:type="dcterms:W3CDTF">2018-01-30T08:54:27Z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2018-01-30T00:00:00Z</vt:filetime>
  </property>
</Properties>
</file>